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F0" w:rsidRDefault="00BE6BC3" w:rsidP="00BC3867">
      <w:pPr>
        <w:jc w:val="both"/>
      </w:pPr>
      <w:r>
        <w:tab/>
      </w:r>
      <w:r w:rsidR="002E11F0">
        <w:t xml:space="preserve">Thực hiện </w:t>
      </w:r>
      <w:proofErr w:type="gramStart"/>
      <w:r w:rsidR="002E11F0">
        <w:t>theo</w:t>
      </w:r>
      <w:proofErr w:type="gramEnd"/>
      <w:r w:rsidR="002E11F0">
        <w:t xml:space="preserve"> Chương trình công tác Đội và phong trào thiếu nhi năm học 2020-2021. Liên đội trường tiểu học Lương Thế Vinh tổ chức các chuỗi hoạt động tuyên truyền, kỉ niệm các ngày lễ lớn trong tháng 10:</w:t>
      </w:r>
    </w:p>
    <w:p w:rsidR="00BE6BC3" w:rsidRDefault="00BE6BC3" w:rsidP="00BC3867">
      <w:pPr>
        <w:ind w:firstLine="720"/>
        <w:jc w:val="both"/>
      </w:pPr>
      <w:r>
        <w:t xml:space="preserve">Kỉ niêm 56 năm Ngày Anh hùng Nguyễn Văn Trỗi hi sinh </w:t>
      </w:r>
      <w:proofErr w:type="gramStart"/>
      <w:r>
        <w:t>( 15</w:t>
      </w:r>
      <w:proofErr w:type="gramEnd"/>
      <w:r>
        <w:t>/10/1964 – 15/10/2020).</w:t>
      </w:r>
    </w:p>
    <w:p w:rsidR="00BE6BC3" w:rsidRDefault="00BE6BC3" w:rsidP="00BC3867">
      <w:pPr>
        <w:jc w:val="both"/>
      </w:pPr>
      <w:r>
        <w:tab/>
        <w:t>Kỉ niệm 52 năm ngày Bác Hồ gửi thư lần cuối cho ngành Giáo dụ</w:t>
      </w:r>
      <w:r w:rsidR="00652EC4">
        <w:t xml:space="preserve">c </w:t>
      </w:r>
      <w:proofErr w:type="gramStart"/>
      <w:r w:rsidR="00652EC4">
        <w:t>( 15</w:t>
      </w:r>
      <w:proofErr w:type="gramEnd"/>
      <w:r w:rsidR="00652EC4">
        <w:t>/10/1968- 15/10/2020)</w:t>
      </w:r>
    </w:p>
    <w:p w:rsidR="00652EC4" w:rsidRDefault="00652EC4" w:rsidP="00BC3867">
      <w:pPr>
        <w:jc w:val="both"/>
      </w:pPr>
      <w:r>
        <w:tab/>
        <w:t xml:space="preserve">Kỉ niệm 64 năm ngày thành lập Hội liên hiệp Thanh niên Việt Nam </w:t>
      </w:r>
      <w:proofErr w:type="gramStart"/>
      <w:r>
        <w:t>( 15</w:t>
      </w:r>
      <w:proofErr w:type="gramEnd"/>
      <w:r>
        <w:t>/10/1956-15/10/2020)</w:t>
      </w:r>
    </w:p>
    <w:p w:rsidR="00652EC4" w:rsidRDefault="00652EC4" w:rsidP="00BC3867">
      <w:pPr>
        <w:jc w:val="both"/>
      </w:pPr>
      <w:r>
        <w:tab/>
        <w:t xml:space="preserve">Kỉ niệm 90 năm ngày thành lập Hội liên hiệp Phụ nữ Việt Nam </w:t>
      </w:r>
      <w:proofErr w:type="gramStart"/>
      <w:r>
        <w:t>( 20</w:t>
      </w:r>
      <w:proofErr w:type="gramEnd"/>
      <w:r>
        <w:t>/10/1930 – 20/10/2020).</w:t>
      </w:r>
    </w:p>
    <w:p w:rsidR="00652EC4" w:rsidRDefault="00652EC4" w:rsidP="00BC3867">
      <w:pPr>
        <w:ind w:firstLine="720"/>
        <w:jc w:val="both"/>
      </w:pPr>
      <w:r>
        <w:t xml:space="preserve">Liên đội trường TH Lương Thế Vinh đã tổ chức phát thanh măng non tuyên truyền về truyền thống Hội liên hiệp Thanh niên Việt Nam, về gương anh hùng tiêu biểu tại quê hương sinh sống đó là sự hi sinh anh hùng Nguyễn Văn Trỗi quê ở Thanh Quýt – Điện Bàn và đặc biệt các em được biết đến bức thư cuối cùng Bác gửi cho Ngành Giaos dục với những tâm huyết Bác dành tất cả cho Ngành trước lúc đi xa “ Cho dù khó khăn đến đâu, các thầy cô và các cháu cũng phải cố gắng thi đua dạy tốt – học tốt”. </w:t>
      </w:r>
      <w:proofErr w:type="gramStart"/>
      <w:r>
        <w:t xml:space="preserve">Từ đó hình thành cho các em về niềm tự hào truyền thống </w:t>
      </w:r>
      <w:r w:rsidR="00F26CD6">
        <w:t xml:space="preserve">cách mạng </w:t>
      </w:r>
      <w:r>
        <w:t>vẻ vang của dân tộc ta qua các thời kì đấu tranh giữ nướ</w:t>
      </w:r>
      <w:r w:rsidR="00F26CD6">
        <w:t>c.</w:t>
      </w:r>
      <w:proofErr w:type="gramEnd"/>
    </w:p>
    <w:p w:rsidR="00F26CD6" w:rsidRDefault="00F26CD6" w:rsidP="00BC3867">
      <w:pPr>
        <w:jc w:val="both"/>
      </w:pPr>
      <w:r>
        <w:tab/>
        <w:t xml:space="preserve">Liên đội tổ chức thi Hóa trang </w:t>
      </w:r>
      <w:proofErr w:type="gramStart"/>
      <w:r>
        <w:t>“ Các</w:t>
      </w:r>
      <w:proofErr w:type="gramEnd"/>
      <w:r>
        <w:t xml:space="preserve"> nhân vật nữ anh hùng” nhằm giáo dục định hướng thiếu nhi “ Em yêu lịch sử Việt Nam”. Theo dòng chảy lịch sử các em sẽ được trở về với các hình tượng nữ anh hùng tiêu biểu của lịch sử Việt Nam như : Võ Thị Sáu, 2 Bà Trưng, Đặng Thùy Trâm, Mẹ Thứ, Nguyễn Thị Minh Khai, Nguyễn Thị Định. Các tiết mục thi hóa trang đều có sự đầu tư và dàn dựng công phu, tái hiện lại sinh động về cuộc đời các nữ anh hùng, có những nhân vật không thể làm cầm lòng khán giả như nhân vật Mẹ Thứ, Đặng Thùy Trâm…</w:t>
      </w:r>
      <w:r w:rsidR="00685BDE">
        <w:t>Qua cuộc thi này các em có thêm lòng tự hào dân tộc, yêu trang sử Việt Nam và khâm phục trước sự hi sinh gan dạ, dũng cảm, mưu trí của Phụ nữ Việt Nam.</w:t>
      </w:r>
    </w:p>
    <w:p w:rsidR="00685BDE" w:rsidRDefault="00685BDE" w:rsidP="00BC3867">
      <w:pPr>
        <w:jc w:val="both"/>
      </w:pPr>
      <w:r>
        <w:tab/>
        <w:t xml:space="preserve">Liên đội phát động ủng hộ xây dựng phong trào “ Vòng tay bạn bè”, “ Em nuôi khăn quàng đỏ” đã vận động học sinh toàn trường thực hiện mỗi tháng 2 lần các em sẽ dành tiền tiết kiệm để ủng hộ sẻ chia với các bạn học sinh nghèo trong trường có hoàn cảnh khó khăn vươn lên học tốt, Liên đội cũng xin nguồn kinh phí hỗ trợ của tập thể giáo viên trường sẽ ủng hộ mỗi tháng 350.000 đồng cho Qũy “ Em nuôi khăn quàng đỏ” . </w:t>
      </w:r>
      <w:proofErr w:type="gramStart"/>
      <w:r>
        <w:t>Dự kiến sẽ nuôi 3 em và mỗi tháng hỗ trợ 300.000 đồng.</w:t>
      </w:r>
      <w:proofErr w:type="gramEnd"/>
    </w:p>
    <w:p w:rsidR="002E11F0" w:rsidRDefault="002E11F0" w:rsidP="00BC3867">
      <w:pPr>
        <w:jc w:val="both"/>
      </w:pPr>
      <w:r>
        <w:tab/>
        <w:t xml:space="preserve">Liên đội đã tổ chức phát động chương trình năm học 2020-2021 cho học sinh toàn trường với những tiêu chí thi đua và những nội dung cần làm của Liên đội trong </w:t>
      </w:r>
      <w:r>
        <w:lastRenderedPageBreak/>
        <w:t>năm học. Tại buổi phát động Cô giáo Lê Thị Thanh Xuân – Phó hiệu trưởng nhà trường đã trao tặng bảng chủ đề năm học</w:t>
      </w:r>
      <w:r w:rsidR="00D12A4F">
        <w:t xml:space="preserve"> 2020-2021 </w:t>
      </w:r>
      <w:r>
        <w:t>cho Liên đội Phó Nguyễn Hà Tiên và căn dặ</w:t>
      </w:r>
      <w:r w:rsidR="00D12A4F">
        <w:t>n, mong mỏi BCH Liên đội sẽ tổ chức tốt các hoạt động cùng Liên đội đạt được những tiêu chí đề ra trong nhiệm kì mới.</w:t>
      </w:r>
      <w:bookmarkStart w:id="0" w:name="_GoBack"/>
      <w:bookmarkEnd w:id="0"/>
    </w:p>
    <w:p w:rsidR="00685BDE" w:rsidRDefault="00685BDE" w:rsidP="00BC3867">
      <w:pPr>
        <w:jc w:val="both"/>
      </w:pPr>
      <w:r>
        <w:tab/>
      </w:r>
      <w:r w:rsidR="000544F2">
        <w:t xml:space="preserve">Miền Trung ruột thịt của chúng ta đang từng ngày chống chọi với bão lũ, </w:t>
      </w:r>
      <w:r w:rsidR="0041750A">
        <w:t xml:space="preserve">rất </w:t>
      </w:r>
      <w:r w:rsidR="000544F2">
        <w:t>nhiều hoàn cảnh cơ cự</w:t>
      </w:r>
      <w:r w:rsidR="0041750A">
        <w:t xml:space="preserve">c </w:t>
      </w:r>
      <w:r w:rsidR="000544F2">
        <w:t>bi thương</w:t>
      </w:r>
      <w:r w:rsidR="0041750A">
        <w:t xml:space="preserve">, với tinh thần </w:t>
      </w:r>
      <w:proofErr w:type="gramStart"/>
      <w:r w:rsidR="0041750A">
        <w:t>“ Một</w:t>
      </w:r>
      <w:proofErr w:type="gramEnd"/>
      <w:r w:rsidR="0041750A">
        <w:t xml:space="preserve"> miếng khi đói bẳng 1 gói khi no”</w:t>
      </w:r>
      <w:r w:rsidR="000544F2">
        <w:t xml:space="preserve"> Liên đội kêu gọi các em học sinh đóng góp ủng hộ sẻ chia với đồng bào </w:t>
      </w:r>
      <w:r w:rsidR="0041750A">
        <w:t xml:space="preserve">Miền Trung </w:t>
      </w:r>
      <w:r w:rsidR="000544F2">
        <w:t xml:space="preserve">đang trong </w:t>
      </w:r>
      <w:r w:rsidR="0041750A">
        <w:t xml:space="preserve">giai đoạn khó khăn hiện nay. Liên đội đã đóng góp được 100kg gạo, 8 thùng mì tôm, rất nhiều chăn mùng mền, quần áo, sách vở và các nhu yếu phẩm khác. Mong rằng mỗi chúng ta cùng đồng lòng chung </w:t>
      </w:r>
      <w:proofErr w:type="gramStart"/>
      <w:r w:rsidR="0041750A">
        <w:t>tay</w:t>
      </w:r>
      <w:proofErr w:type="gramEnd"/>
      <w:r w:rsidR="0041750A">
        <w:t xml:space="preserve"> san sẻ yêu thương giúp Miền trung ruột thịt qua cơn khó khăn này.</w:t>
      </w:r>
    </w:p>
    <w:p w:rsidR="0041750A" w:rsidRDefault="0041750A" w:rsidP="00BC3867">
      <w:pPr>
        <w:jc w:val="both"/>
      </w:pPr>
      <w:r>
        <w:tab/>
        <w:t>Với những nội dung tổ chức trên Liên đội trường tiểu học Lương Thế Vinh luôn mong muốn các em học sinh trong Liên đội ngày càng được trãi nghiệm nhiều hoạt động để đan xen giữa việc học và vui chơi bổ ích đồng thời giáo dục các em biết yêu thương sẻ chia, tự hào truyền thống anh hùng của dân tộc</w:t>
      </w:r>
      <w:r w:rsidR="000A03FB">
        <w:t>.</w:t>
      </w:r>
    </w:p>
    <w:p w:rsidR="0041750A" w:rsidRDefault="0041750A" w:rsidP="00BC3867">
      <w:pPr>
        <w:jc w:val="both"/>
      </w:pPr>
    </w:p>
    <w:sectPr w:rsidR="0041750A" w:rsidSect="0055792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BE6BC3"/>
    <w:rsid w:val="000544F2"/>
    <w:rsid w:val="000A03FB"/>
    <w:rsid w:val="002E11F0"/>
    <w:rsid w:val="0041750A"/>
    <w:rsid w:val="004666F0"/>
    <w:rsid w:val="00557920"/>
    <w:rsid w:val="00652EC4"/>
    <w:rsid w:val="00685BDE"/>
    <w:rsid w:val="00921E45"/>
    <w:rsid w:val="00BC3867"/>
    <w:rsid w:val="00BE6BC3"/>
    <w:rsid w:val="00D12A4F"/>
    <w:rsid w:val="00F26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2020-10-19T21:13:00Z</dcterms:created>
  <dcterms:modified xsi:type="dcterms:W3CDTF">2020-10-20T00:54:00Z</dcterms:modified>
</cp:coreProperties>
</file>